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E00D1B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00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0D1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55C07BB0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E00D1B">
        <w:rPr>
          <w:rFonts w:ascii="Times New Roman" w:hAnsi="Times New Roman" w:cs="Times New Roman"/>
          <w:noProof/>
          <w:sz w:val="24"/>
          <w:szCs w:val="24"/>
        </w:rPr>
        <w:t>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proofErr w:type="gramStart"/>
      <w:r w:rsidRPr="00ED1FA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E00D1B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E00D1B">
        <w:rPr>
          <w:sz w:val="24"/>
          <w:szCs w:val="24"/>
        </w:rPr>
        <w:t xml:space="preserve">5985 </w:t>
      </w:r>
      <w:r w:rsidR="00614292" w:rsidRPr="00406E0F">
        <w:rPr>
          <w:sz w:val="24"/>
          <w:szCs w:val="24"/>
        </w:rPr>
        <w:t>кв</w:t>
      </w:r>
      <w:r w:rsidR="00614292" w:rsidRPr="00E00D1B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E00D1B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E00D1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E00D1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E00D1B">
        <w:rPr>
          <w:sz w:val="24"/>
          <w:szCs w:val="24"/>
        </w:rPr>
        <w:t xml:space="preserve"> 50:37:0050117:765, </w:t>
      </w:r>
      <w:r w:rsidR="00614292" w:rsidRPr="00406E0F">
        <w:rPr>
          <w:sz w:val="24"/>
          <w:szCs w:val="24"/>
        </w:rPr>
        <w:t>категория</w:t>
      </w:r>
      <w:r w:rsidR="00614292" w:rsidRPr="00E00D1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E00D1B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E00D1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E00D1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E00D1B">
        <w:rPr>
          <w:sz w:val="24"/>
          <w:szCs w:val="24"/>
        </w:rPr>
        <w:t xml:space="preserve"> – «Объекты дорожного сервиса», </w:t>
      </w:r>
      <w:r w:rsidR="00614292" w:rsidRPr="00406E0F">
        <w:rPr>
          <w:sz w:val="24"/>
          <w:szCs w:val="24"/>
        </w:rPr>
        <w:t>расположенный</w:t>
      </w:r>
      <w:r w:rsidR="00614292" w:rsidRPr="00E00D1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E00D1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E00D1B">
        <w:rPr>
          <w:sz w:val="24"/>
          <w:szCs w:val="24"/>
        </w:rPr>
        <w:t>:</w:t>
      </w:r>
      <w:proofErr w:type="gramEnd"/>
      <w:r w:rsidR="00614292" w:rsidRPr="00E00D1B">
        <w:rPr>
          <w:sz w:val="24"/>
          <w:szCs w:val="24"/>
        </w:rPr>
        <w:t xml:space="preserve"> Московская область, г Кашира, </w:t>
      </w:r>
      <w:proofErr w:type="spellStart"/>
      <w:proofErr w:type="gramStart"/>
      <w:r w:rsidR="00614292" w:rsidRPr="00E00D1B">
        <w:rPr>
          <w:sz w:val="24"/>
          <w:szCs w:val="24"/>
        </w:rPr>
        <w:t>ул</w:t>
      </w:r>
      <w:proofErr w:type="spellEnd"/>
      <w:proofErr w:type="gramEnd"/>
      <w:r w:rsidR="00614292" w:rsidRPr="00E00D1B">
        <w:rPr>
          <w:sz w:val="24"/>
          <w:szCs w:val="24"/>
        </w:rPr>
        <w:t xml:space="preserve"> Садовая.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Объекты дорожного сервиса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– полностью расположен в "Ступино" Полосы воздушных подходов воздушных подходов и зона ограничения строительства по высоте аэродрома; Аэродром Малино Приаэродромная территория аэродрома;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– частично расположен в зоне публичного сервитута в целях строительства водозаборных сооружений и магистральных сетей по адресу: городской округ Кашира, микрорайон  Кашира-2. Ограничения прав на земельный участок, предусмотренные статьей 56 Земельного кодекса Российской Федерации Реестровый номер границы: 50:37-6.754.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- Воздушного кодекса Российской Федерации,</w:t>
      </w:r>
      <w:r w:rsidRPr="00406E0F">
        <w:rPr>
          <w:noProof/>
        </w:rPr>
        <w:br/>
      </w:r>
      <w:r w:rsidRPr="00406E0F">
        <w:rPr>
          <w:noProof/>
        </w:rPr>
        <w:lastRenderedPageBreak/>
        <w:t>- Федерального закона от 01.07.2017 №135–ФЗ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406E0F">
        <w:rPr>
          <w:noProof/>
        </w:rPr>
        <w:br/>
        <w:t>Согласование размещения объекта капитального строительства в соответствии с действующим законодательством.</w:t>
      </w:r>
      <w:r w:rsidRPr="00406E0F">
        <w:rPr>
          <w:noProof/>
        </w:rPr>
        <w:br/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</w:t>
      </w:r>
      <w:r w:rsidRPr="001D1B46">
        <w:lastRenderedPageBreak/>
        <w:t xml:space="preserve">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E00D1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E00D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E00D1B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0D1B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КАШИРА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5019005019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501901001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65120BFE" w:rsidR="009125F7" w:rsidRPr="00406E0F" w:rsidRDefault="00E00D1B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 (Ф.И.О.)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5985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Объекты дорожного сервиса.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0E8B5F3" w:rsidR="009125F7" w:rsidRPr="00406E0F" w:rsidRDefault="00E00D1B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0D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 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788CED5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E00D1B">
        <w:rPr>
          <w:rFonts w:ascii="Times New Roman" w:hAnsi="Times New Roman" w:cs="Times New Roman"/>
          <w:noProof/>
          <w:sz w:val="24"/>
          <w:szCs w:val="24"/>
        </w:rPr>
        <w:t>_________________________</w:t>
      </w:r>
      <w:bookmarkStart w:id="4" w:name="_GoBack"/>
      <w:bookmarkEnd w:id="4"/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24ED8242" w:rsidR="00C60148" w:rsidRPr="00406E0F" w:rsidRDefault="00E00D1B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0D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 (Ф.И.О.)</w:t>
            </w: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61753A" w14:textId="77777777" w:rsidR="004A3524" w:rsidRDefault="004A3524" w:rsidP="00195C19">
      <w:r>
        <w:separator/>
      </w:r>
    </w:p>
  </w:endnote>
  <w:endnote w:type="continuationSeparator" w:id="0">
    <w:p w14:paraId="4BFA601A" w14:textId="77777777" w:rsidR="004A3524" w:rsidRDefault="004A3524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950C4E" w14:textId="77777777" w:rsidR="004A3524" w:rsidRDefault="004A3524" w:rsidP="00195C19">
      <w:r>
        <w:separator/>
      </w:r>
    </w:p>
  </w:footnote>
  <w:footnote w:type="continuationSeparator" w:id="0">
    <w:p w14:paraId="5CD3FF09" w14:textId="77777777" w:rsidR="004A3524" w:rsidRDefault="004A3524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524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D1B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F92F4B-5282-4070-8B70-638F4BC6A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2917</Words>
  <Characters>16630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Nataliya</cp:lastModifiedBy>
  <cp:revision>3</cp:revision>
  <cp:lastPrinted>2022-02-16T11:57:00Z</cp:lastPrinted>
  <dcterms:created xsi:type="dcterms:W3CDTF">2024-02-19T14:32:00Z</dcterms:created>
  <dcterms:modified xsi:type="dcterms:W3CDTF">2024-03-13T08:06:00Z</dcterms:modified>
</cp:coreProperties>
</file>